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B69FA" w:rsidRDefault="00932BBE">
      <w:pPr>
        <w:rPr>
          <w:b/>
        </w:rPr>
      </w:pPr>
      <w:r>
        <w:t xml:space="preserve">    </w:t>
      </w:r>
    </w:p>
    <w:p w14:paraId="00000002" w14:textId="77777777" w:rsidR="00BB69FA" w:rsidRDefault="00932BBE">
      <w:pPr>
        <w:rPr>
          <w:b/>
          <w:highlight w:val="yellow"/>
          <w:u w:val="single"/>
        </w:rPr>
      </w:pPr>
      <w:r>
        <w:rPr>
          <w:b/>
        </w:rPr>
        <w:t xml:space="preserve">                                                    </w:t>
      </w:r>
      <w:r>
        <w:rPr>
          <w:b/>
          <w:highlight w:val="yellow"/>
          <w:u w:val="single"/>
        </w:rPr>
        <w:t>Scénario Relations Saines</w:t>
      </w:r>
    </w:p>
    <w:p w14:paraId="00000003" w14:textId="77777777" w:rsidR="00BB69FA" w:rsidRDefault="00932BBE">
      <w:pPr>
        <w:rPr>
          <w:b/>
          <w:u w:val="single"/>
        </w:rPr>
      </w:pPr>
      <w:r>
        <w:rPr>
          <w:b/>
          <w:u w:val="single"/>
        </w:rPr>
        <w:t>Mise en scène 1 : Toxique</w:t>
      </w:r>
    </w:p>
    <w:p w14:paraId="00000004" w14:textId="77777777" w:rsidR="00BB69FA" w:rsidRDefault="00BB69FA"/>
    <w:p w14:paraId="00000005" w14:textId="77777777" w:rsidR="00BB69FA" w:rsidRDefault="00932BBE">
      <w:r>
        <w:rPr>
          <w:highlight w:val="green"/>
        </w:rPr>
        <w:t>Cynthia :</w:t>
      </w:r>
      <w:r>
        <w:t xml:space="preserve"> Arrive en retard</w:t>
      </w:r>
    </w:p>
    <w:p w14:paraId="00000006" w14:textId="77777777" w:rsidR="00BB69FA" w:rsidRDefault="00932BBE">
      <w:bookmarkStart w:id="0" w:name="_heading=h.gjdgxs" w:colFirst="0" w:colLast="0"/>
      <w:bookmarkEnd w:id="0"/>
      <w:r>
        <w:rPr>
          <w:highlight w:val="yellow"/>
          <w:u w:val="single"/>
        </w:rPr>
        <w:t xml:space="preserve">Marc : </w:t>
      </w:r>
      <w:r>
        <w:t>Ça fait deux jours que tu arrives en retard.</w:t>
      </w:r>
    </w:p>
    <w:p w14:paraId="00000007" w14:textId="77777777" w:rsidR="00BB69FA" w:rsidRDefault="00932BBE">
      <w:proofErr w:type="spellStart"/>
      <w:r>
        <w:rPr>
          <w:highlight w:val="green"/>
        </w:rPr>
        <w:t>Cynthia</w:t>
      </w:r>
      <w:r>
        <w:t>Il</w:t>
      </w:r>
      <w:proofErr w:type="spellEnd"/>
      <w:r>
        <w:t xml:space="preserve"> manque du personnel donc c’est un peu plus long et je dois former une nouvelle collègue.</w:t>
      </w:r>
    </w:p>
    <w:p w14:paraId="00000008" w14:textId="77777777" w:rsidR="00BB69FA" w:rsidRDefault="00932BBE">
      <w:r>
        <w:rPr>
          <w:highlight w:val="yellow"/>
        </w:rPr>
        <w:t xml:space="preserve">Marc </w:t>
      </w:r>
      <w:r>
        <w:t>: Essaie d’arriver à l’heure pour la prochaine fois, est-ce que tes collègues sont plus importants que moi ?? Et même est-ce que tu me trompes ??</w:t>
      </w:r>
    </w:p>
    <w:p w14:paraId="00000009" w14:textId="77777777" w:rsidR="00BB69FA" w:rsidRDefault="00932BBE">
      <w:r>
        <w:rPr>
          <w:highlight w:val="green"/>
        </w:rPr>
        <w:t>Cynthia :</w:t>
      </w:r>
      <w:r>
        <w:t xml:space="preserve">  désolée…euh non vraiment pas, je t’aime mais j’ai juste vraiment beaucoup de travail</w:t>
      </w:r>
    </w:p>
    <w:p w14:paraId="0000000A" w14:textId="77777777" w:rsidR="00BB69FA" w:rsidRDefault="00932BBE">
      <w:r>
        <w:rPr>
          <w:highlight w:val="yellow"/>
        </w:rPr>
        <w:t xml:space="preserve">Marc :  En plus, </w:t>
      </w:r>
      <w:r>
        <w:t xml:space="preserve">Il manque 10$ dans notre compte bancaire qu’est-ce que tu as </w:t>
      </w:r>
      <w:proofErr w:type="spellStart"/>
      <w:r>
        <w:t>fais</w:t>
      </w:r>
      <w:proofErr w:type="spellEnd"/>
      <w:r>
        <w:t xml:space="preserve"> comme dépense encore ? En plus tu as un café entre les mains !! Comment tu veux qu’on s’en sorte financièrement !!</w:t>
      </w:r>
    </w:p>
    <w:p w14:paraId="0000000B" w14:textId="77777777" w:rsidR="00BB69FA" w:rsidRDefault="00932BBE">
      <w:proofErr w:type="gramStart"/>
      <w:r>
        <w:rPr>
          <w:highlight w:val="green"/>
        </w:rPr>
        <w:t xml:space="preserve">Cynthia </w:t>
      </w:r>
      <w:r>
        <w:t xml:space="preserve"> :</w:t>
      </w:r>
      <w:proofErr w:type="gramEnd"/>
      <w:r>
        <w:t xml:space="preserve"> Désolée je vais faire plus attention, 10$ ça peut-être n’importe quoi</w:t>
      </w:r>
    </w:p>
    <w:p w14:paraId="0000000C" w14:textId="77777777" w:rsidR="00BB69FA" w:rsidRDefault="00932BBE">
      <w:r>
        <w:rPr>
          <w:highlight w:val="yellow"/>
        </w:rPr>
        <w:t xml:space="preserve">Marc </w:t>
      </w:r>
      <w:r>
        <w:t>: Comme genre 4-5 cafés ?!!!!</w:t>
      </w:r>
    </w:p>
    <w:p w14:paraId="0000000D" w14:textId="77777777" w:rsidR="00BB69FA" w:rsidRDefault="00932BBE">
      <w:r>
        <w:rPr>
          <w:highlight w:val="yellow"/>
        </w:rPr>
        <w:t>Marc</w:t>
      </w:r>
      <w:r>
        <w:t xml:space="preserve"> : Tu le sais que je travaille fort donc tu dois calculer lors de tes dépenses. </w:t>
      </w:r>
    </w:p>
    <w:p w14:paraId="0000000E" w14:textId="77777777" w:rsidR="00BB69FA" w:rsidRDefault="00932BBE">
      <w:r>
        <w:rPr>
          <w:highlight w:val="green"/>
        </w:rPr>
        <w:t>Cynthia</w:t>
      </w:r>
      <w:r>
        <w:t> : Désolée, euh je n’en achèterai plus. Au travail, j’étais fatiguée et là je dois faire le ménage à la maison donc je voulais avoir de l’énergie. Je check aussi les choses en spécial à l’épicerie pourtant.</w:t>
      </w:r>
    </w:p>
    <w:p w14:paraId="0000000F" w14:textId="7E64B7C2" w:rsidR="00BB69FA" w:rsidRDefault="00932BBE">
      <w:pPr>
        <w:rPr>
          <w:sz w:val="24"/>
          <w:szCs w:val="24"/>
        </w:rPr>
      </w:pPr>
      <w:r>
        <w:rPr>
          <w:sz w:val="24"/>
          <w:szCs w:val="24"/>
          <w:highlight w:val="yellow"/>
        </w:rPr>
        <w:t>Marc</w:t>
      </w:r>
      <w:r>
        <w:rPr>
          <w:sz w:val="24"/>
          <w:szCs w:val="24"/>
        </w:rPr>
        <w:t> : C</w:t>
      </w:r>
      <w:r w:rsidR="00251F7A">
        <w:rPr>
          <w:sz w:val="24"/>
          <w:szCs w:val="24"/>
        </w:rPr>
        <w:t>e n’est</w:t>
      </w:r>
      <w:r>
        <w:rPr>
          <w:sz w:val="24"/>
          <w:szCs w:val="24"/>
        </w:rPr>
        <w:t xml:space="preserve"> pas suffisant comme efforts,</w:t>
      </w:r>
      <w:r w:rsidR="000B7916">
        <w:rPr>
          <w:sz w:val="24"/>
          <w:szCs w:val="24"/>
        </w:rPr>
        <w:t xml:space="preserve"> le budget doit être respecté à la lettre.</w:t>
      </w:r>
    </w:p>
    <w:p w14:paraId="00000010" w14:textId="77777777" w:rsidR="00BB69FA" w:rsidRDefault="00BB69FA">
      <w:pPr>
        <w:rPr>
          <w:b/>
          <w:sz w:val="24"/>
          <w:szCs w:val="24"/>
          <w:u w:val="single"/>
        </w:rPr>
      </w:pPr>
    </w:p>
    <w:p w14:paraId="00000011" w14:textId="6D2971D9" w:rsidR="00BB69FA" w:rsidRDefault="00932BBE">
      <w:pPr>
        <w:rPr>
          <w:b/>
          <w:sz w:val="32"/>
          <w:szCs w:val="32"/>
          <w:u w:val="single"/>
        </w:rPr>
      </w:pPr>
      <w:r>
        <w:rPr>
          <w:b/>
          <w:sz w:val="32"/>
          <w:szCs w:val="32"/>
          <w:u w:val="single"/>
        </w:rPr>
        <w:t>Lors d’un conflit, écouter l’autre</w:t>
      </w:r>
      <w:r w:rsidR="00403B2C">
        <w:rPr>
          <w:b/>
          <w:sz w:val="32"/>
          <w:szCs w:val="32"/>
          <w:u w:val="single"/>
        </w:rPr>
        <w:t>,</w:t>
      </w:r>
      <w:r>
        <w:rPr>
          <w:b/>
          <w:sz w:val="32"/>
          <w:szCs w:val="32"/>
          <w:u w:val="single"/>
        </w:rPr>
        <w:t xml:space="preserve"> ses besoins</w:t>
      </w:r>
      <w:r w:rsidR="00403B2C">
        <w:rPr>
          <w:b/>
          <w:sz w:val="32"/>
          <w:szCs w:val="32"/>
          <w:u w:val="single"/>
        </w:rPr>
        <w:t>,v</w:t>
      </w:r>
      <w:r>
        <w:rPr>
          <w:b/>
          <w:sz w:val="32"/>
          <w:szCs w:val="32"/>
          <w:u w:val="single"/>
        </w:rPr>
        <w:t>ision de l’autre.</w:t>
      </w:r>
    </w:p>
    <w:p w14:paraId="00000012" w14:textId="77777777" w:rsidR="00BB69FA" w:rsidRDefault="00932BBE">
      <w:pPr>
        <w:rPr>
          <w:b/>
          <w:sz w:val="24"/>
          <w:szCs w:val="24"/>
        </w:rPr>
      </w:pPr>
      <w:r>
        <w:rPr>
          <w:b/>
          <w:sz w:val="24"/>
          <w:szCs w:val="24"/>
        </w:rPr>
        <w:t>Ok Marc je pense qu’il faut discuter car nous sommes tous les deux tendus en ce moment et j’ai l’impression qu’on ne se comprend pas. On dirait que tu essaie de me faire sentir coupable pour des banalités. Est-ce que l’on peut choisir un moment pour en discuter car je ne me sens pas bien dans cette situation.</w:t>
      </w:r>
    </w:p>
    <w:p w14:paraId="00000013" w14:textId="77777777" w:rsidR="00BB69FA" w:rsidRDefault="00932BBE">
      <w:pPr>
        <w:rPr>
          <w:b/>
          <w:sz w:val="24"/>
          <w:szCs w:val="24"/>
        </w:rPr>
      </w:pPr>
      <w:r>
        <w:rPr>
          <w:b/>
          <w:sz w:val="24"/>
          <w:szCs w:val="24"/>
          <w:highlight w:val="yellow"/>
        </w:rPr>
        <w:t>Marc :</w:t>
      </w:r>
    </w:p>
    <w:p w14:paraId="00000014" w14:textId="31ED3E6D" w:rsidR="00BB69FA" w:rsidRDefault="00932BBE">
      <w:pPr>
        <w:rPr>
          <w:b/>
          <w:sz w:val="24"/>
          <w:szCs w:val="24"/>
        </w:rPr>
      </w:pPr>
      <w:r>
        <w:rPr>
          <w:b/>
          <w:sz w:val="24"/>
          <w:szCs w:val="24"/>
        </w:rPr>
        <w:t>Oui ok. C’est que financièrement c’est difficile</w:t>
      </w:r>
      <w:r w:rsidR="000B7916">
        <w:rPr>
          <w:b/>
          <w:sz w:val="24"/>
          <w:szCs w:val="24"/>
        </w:rPr>
        <w:t xml:space="preserve"> et on a des comptes à payer. Tout ça me stress beaucoup.</w:t>
      </w:r>
    </w:p>
    <w:p w14:paraId="55FCC063" w14:textId="0D15C2C0" w:rsidR="000B7916" w:rsidRDefault="000B7916">
      <w:pPr>
        <w:rPr>
          <w:b/>
          <w:sz w:val="24"/>
          <w:szCs w:val="24"/>
        </w:rPr>
      </w:pPr>
      <w:r>
        <w:rPr>
          <w:b/>
          <w:sz w:val="24"/>
          <w:szCs w:val="24"/>
        </w:rPr>
        <w:t>Cynthia : Veux-tu qu’on prenne un moment pour regarder le budget ensemble et en discuter</w:t>
      </w:r>
      <w:r w:rsidR="00932BBE">
        <w:rPr>
          <w:b/>
          <w:sz w:val="24"/>
          <w:szCs w:val="24"/>
        </w:rPr>
        <w:t>.</w:t>
      </w:r>
    </w:p>
    <w:p w14:paraId="00000015" w14:textId="77777777" w:rsidR="00BB69FA" w:rsidRDefault="00BB69FA">
      <w:pPr>
        <w:rPr>
          <w:b/>
        </w:rPr>
      </w:pPr>
    </w:p>
    <w:p w14:paraId="00000016" w14:textId="77777777" w:rsidR="00BB69FA" w:rsidRDefault="00BB69FA">
      <w:pPr>
        <w:rPr>
          <w:b/>
        </w:rPr>
      </w:pPr>
    </w:p>
    <w:p w14:paraId="00000017" w14:textId="77777777" w:rsidR="00BB69FA" w:rsidRDefault="00BB69FA"/>
    <w:p w14:paraId="00000018" w14:textId="77777777" w:rsidR="00BB69FA" w:rsidRDefault="00BB69FA"/>
    <w:p w14:paraId="00000019" w14:textId="77777777" w:rsidR="00BB69FA" w:rsidRDefault="00BB69FA"/>
    <w:p w14:paraId="0000001A" w14:textId="77777777" w:rsidR="00BB69FA" w:rsidRDefault="00BB69FA"/>
    <w:sectPr w:rsidR="00BB69FA">
      <w:pgSz w:w="12240" w:h="15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FA"/>
    <w:rsid w:val="00046F97"/>
    <w:rsid w:val="000B7916"/>
    <w:rsid w:val="00251F7A"/>
    <w:rsid w:val="00403B2C"/>
    <w:rsid w:val="00724505"/>
    <w:rsid w:val="00932BBE"/>
    <w:rsid w:val="00AD74A2"/>
    <w:rsid w:val="00BB69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C16C"/>
  <w15:docId w15:val="{A65FFD32-5BC9-4441-B11F-FDAE3FCD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A94BSHfICMBE7Y/+7+bSOPINA==">AMUW2mVD/1ECZW6L/+Jbbjp1lzilPfcTC1XRZ++1fLxHuxorXPOmRwMUv8hCLUl8pa8409yx4mQBF0tOL49s5k+Qt0t7OsbEtqN4ngWwqBde3qApu/5XIAAqhK+QEqH7T4z1pc7H2Hse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1543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vfournier</dc:creator>
  <cp:lastModifiedBy>Thao Hoang</cp:lastModifiedBy>
  <cp:revision>2</cp:revision>
  <dcterms:created xsi:type="dcterms:W3CDTF">2023-02-27T18:27:00Z</dcterms:created>
  <dcterms:modified xsi:type="dcterms:W3CDTF">2023-02-27T18:27:00Z</dcterms:modified>
</cp:coreProperties>
</file>